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3DA" w:rsidRDefault="00CF71C0">
      <w:pPr>
        <w:spacing w:before="2040" w:after="108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CEGLÉDI VIZSGAKÖZPONT</w:t>
      </w:r>
    </w:p>
    <w:p w:rsidR="00A053DA" w:rsidRDefault="00CF71C0">
      <w:pPr>
        <w:spacing w:before="1080" w:after="108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 xml:space="preserve">E_07_04_01_V3 </w:t>
      </w:r>
    </w:p>
    <w:p w:rsidR="00A053DA" w:rsidRDefault="00CF71C0">
      <w:pPr>
        <w:spacing w:before="1080" w:after="108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PANASZKEZELÉSI ÉS JOGORVOSLATI ELJÁRÁSREND</w:t>
      </w:r>
    </w:p>
    <w:p w:rsidR="00A053DA" w:rsidRDefault="00CF71C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Érvénybe lép: 2021. október 25.</w:t>
      </w:r>
    </w:p>
    <w:p w:rsidR="00A053DA" w:rsidRDefault="00CF71C0">
      <w:pPr>
        <w:spacing w:after="20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Verzió 3.</w:t>
      </w:r>
    </w:p>
    <w:tbl>
      <w:tblPr>
        <w:tblStyle w:val="a0"/>
        <w:tblW w:w="92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A053DA">
        <w:tc>
          <w:tcPr>
            <w:tcW w:w="4605" w:type="dxa"/>
          </w:tcPr>
          <w:p w:rsidR="00A053DA" w:rsidRDefault="00CF71C0">
            <w:pPr>
              <w:spacing w:after="7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Összeállította:</w:t>
            </w:r>
          </w:p>
        </w:tc>
        <w:tc>
          <w:tcPr>
            <w:tcW w:w="4605" w:type="dxa"/>
          </w:tcPr>
          <w:p w:rsidR="00A053DA" w:rsidRDefault="00CF71C0">
            <w:pPr>
              <w:spacing w:after="7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Jóváhagyta:</w:t>
            </w:r>
          </w:p>
        </w:tc>
      </w:tr>
      <w:tr w:rsidR="00A053DA">
        <w:tc>
          <w:tcPr>
            <w:tcW w:w="4605" w:type="dxa"/>
          </w:tcPr>
          <w:p w:rsidR="00A053DA" w:rsidRDefault="00CF71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Jung Gábor</w:t>
            </w:r>
          </w:p>
          <w:p w:rsidR="00A053DA" w:rsidRDefault="00CF71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irányítási vezető</w:t>
            </w:r>
          </w:p>
        </w:tc>
        <w:tc>
          <w:tcPr>
            <w:tcW w:w="4605" w:type="dxa"/>
          </w:tcPr>
          <w:p w:rsidR="00A053DA" w:rsidRDefault="00CF71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Csomor Petronella</w:t>
            </w:r>
          </w:p>
          <w:p w:rsidR="00A053DA" w:rsidRDefault="00CF71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vizsgaközpont vezető</w:t>
            </w:r>
          </w:p>
        </w:tc>
      </w:tr>
    </w:tbl>
    <w:p w:rsidR="00A053DA" w:rsidRDefault="00CF71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7"/>
        <w:gridCol w:w="5634"/>
        <w:gridCol w:w="2121"/>
      </w:tblGrid>
      <w:tr w:rsidR="00A053DA">
        <w:tc>
          <w:tcPr>
            <w:tcW w:w="6941" w:type="dxa"/>
            <w:gridSpan w:val="2"/>
          </w:tcPr>
          <w:p w:rsidR="00A053DA" w:rsidRDefault="00CF71C0">
            <w:pPr>
              <w:spacing w:before="120" w:after="12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VÁLTOZÁSJEGYZÉK</w:t>
            </w:r>
          </w:p>
        </w:tc>
        <w:tc>
          <w:tcPr>
            <w:tcW w:w="2121" w:type="dxa"/>
          </w:tcPr>
          <w:p w:rsidR="00A053DA" w:rsidRDefault="00CF71C0">
            <w:pPr>
              <w:spacing w:before="120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Kiadás dátuma</w:t>
            </w:r>
          </w:p>
        </w:tc>
      </w:tr>
      <w:tr w:rsidR="00A053DA">
        <w:tc>
          <w:tcPr>
            <w:tcW w:w="1307" w:type="dxa"/>
            <w:vAlign w:val="center"/>
          </w:tcPr>
          <w:p w:rsidR="00A053DA" w:rsidRDefault="00CF71C0">
            <w:pPr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Verzió 1.</w:t>
            </w:r>
          </w:p>
        </w:tc>
        <w:tc>
          <w:tcPr>
            <w:tcW w:w="5634" w:type="dxa"/>
          </w:tcPr>
          <w:p w:rsidR="00A053DA" w:rsidRDefault="00CF71C0">
            <w:pPr>
              <w:numPr>
                <w:ilvl w:val="0"/>
                <w:numId w:val="3"/>
              </w:num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Szövegezéshez egyéni fejléc, lábléc, oldalszámozás rögzítése</w:t>
            </w:r>
          </w:p>
        </w:tc>
        <w:tc>
          <w:tcPr>
            <w:tcW w:w="2121" w:type="dxa"/>
          </w:tcPr>
          <w:p w:rsidR="00A053DA" w:rsidRDefault="00CF7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2021. július 01.</w:t>
            </w:r>
          </w:p>
        </w:tc>
      </w:tr>
      <w:tr w:rsidR="00A053DA">
        <w:tc>
          <w:tcPr>
            <w:tcW w:w="1307" w:type="dxa"/>
            <w:vAlign w:val="center"/>
          </w:tcPr>
          <w:p w:rsidR="00A053DA" w:rsidRDefault="00CF71C0">
            <w:pPr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Verzió 2.</w:t>
            </w:r>
          </w:p>
        </w:tc>
        <w:tc>
          <w:tcPr>
            <w:tcW w:w="5634" w:type="dxa"/>
          </w:tcPr>
          <w:p w:rsidR="00A053DA" w:rsidRDefault="00CF71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Kancellári utasításra (25/2021 sz. közös utasítás a névmódosításról) a vizsgaközpont neve Ceglédi Akkreditált Szakmai Vizsgaközpontról Ceglédi Vizsgaközpontra módosult, mely változást a dokumentumban is átvezettünk.</w:t>
            </w:r>
          </w:p>
          <w:p w:rsidR="00A053DA" w:rsidRDefault="00CF71C0">
            <w:pPr>
              <w:numPr>
                <w:ilvl w:val="0"/>
                <w:numId w:val="3"/>
              </w:num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szabványban előírtaknak megfelelően,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a vizsgaközpont helyi sajátosságait figyelembe véve módosítottuk a dokumentumot</w:t>
            </w:r>
          </w:p>
        </w:tc>
        <w:tc>
          <w:tcPr>
            <w:tcW w:w="2121" w:type="dxa"/>
          </w:tcPr>
          <w:p w:rsidR="00A053DA" w:rsidRDefault="00CF7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2021. október 04.</w:t>
            </w:r>
          </w:p>
        </w:tc>
      </w:tr>
      <w:tr w:rsidR="00A053DA">
        <w:tc>
          <w:tcPr>
            <w:tcW w:w="1307" w:type="dxa"/>
            <w:vAlign w:val="center"/>
          </w:tcPr>
          <w:p w:rsidR="00A053DA" w:rsidRDefault="00CF71C0">
            <w:pPr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Verzió 3.</w:t>
            </w:r>
          </w:p>
        </w:tc>
        <w:tc>
          <w:tcPr>
            <w:tcW w:w="5634" w:type="dxa"/>
          </w:tcPr>
          <w:p w:rsidR="00A053DA" w:rsidRDefault="00CF71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Belső audit alapján javítások (Kapcsolódó dokumentum: Belső audit kérdéslista)</w:t>
            </w:r>
          </w:p>
        </w:tc>
        <w:tc>
          <w:tcPr>
            <w:tcW w:w="2121" w:type="dxa"/>
          </w:tcPr>
          <w:p w:rsidR="00A053DA" w:rsidRDefault="00CF7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2021. október 25.</w:t>
            </w:r>
          </w:p>
        </w:tc>
      </w:tr>
    </w:tbl>
    <w:p w:rsidR="00A053DA" w:rsidRDefault="00A053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53DA" w:rsidRDefault="00CF71C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>
        <w:br w:type="page"/>
      </w:r>
    </w:p>
    <w:p w:rsidR="00A053DA" w:rsidRDefault="00A053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3DA" w:rsidRDefault="00CF71C0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Tartalom</w:t>
      </w:r>
    </w:p>
    <w:sdt>
      <w:sdtPr>
        <w:id w:val="-1137183293"/>
        <w:docPartObj>
          <w:docPartGallery w:val="Table of Contents"/>
          <w:docPartUnique/>
        </w:docPartObj>
      </w:sdtPr>
      <w:sdtEndPr/>
      <w:sdtContent>
        <w:p w:rsidR="00A053DA" w:rsidRDefault="00CF71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96"/>
            </w:tabs>
            <w:spacing w:after="100" w:line="360" w:lineRule="auto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1fob9te"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highlight w:val="white"/>
              </w:rPr>
              <w:t>2</w:t>
            </w:r>
          </w:hyperlink>
          <w:hyperlink w:anchor="_heading=h.1fob9te"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_heading=h.1fob9te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5E5E39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A053DA" w:rsidRDefault="00CF71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396"/>
            </w:tabs>
            <w:spacing w:after="100" w:line="360" w:lineRule="auto"/>
            <w:ind w:left="200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3znysh7"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highlight w:val="white"/>
              </w:rPr>
              <w:t>2.1</w:t>
            </w:r>
          </w:hyperlink>
          <w:hyperlink w:anchor="_heading=h.3znysh7"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_heading=h.3znysh7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5E5E39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A053DA" w:rsidRDefault="00CF71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396"/>
            </w:tabs>
            <w:spacing w:after="100" w:line="360" w:lineRule="auto"/>
            <w:ind w:left="200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2et92p0"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highlight w:val="white"/>
              </w:rPr>
              <w:t>2.2</w:t>
            </w:r>
          </w:hyperlink>
          <w:hyperlink w:anchor="_heading=h.2et92p0"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</w:instrText>
          </w:r>
          <w:r>
            <w:rPr>
              <w:noProof/>
            </w:rPr>
            <w:instrText xml:space="preserve">AGEREF _heading=h.2et92p0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5E5E39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A053DA" w:rsidRDefault="00CF71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396"/>
            </w:tabs>
            <w:spacing w:after="100" w:line="360" w:lineRule="auto"/>
            <w:ind w:left="200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tyjcwt"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2.3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ab/>
              <w:t>Az eljárásrend tárgyi hatálya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ab/>
              <w:t>3</w:t>
            </w:r>
          </w:hyperlink>
        </w:p>
        <w:p w:rsidR="00A053DA" w:rsidRDefault="00CF71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96"/>
            </w:tabs>
            <w:spacing w:after="100" w:line="360" w:lineRule="auto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1t3h5sf"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 panasz benyújtása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ab/>
              <w:t>3</w:t>
            </w:r>
          </w:hyperlink>
        </w:p>
        <w:p w:rsidR="00A053DA" w:rsidRDefault="00CF71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396"/>
            </w:tabs>
            <w:spacing w:after="100" w:line="360" w:lineRule="auto"/>
            <w:ind w:left="200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4d34og8"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highlight w:val="white"/>
              </w:rPr>
              <w:t>3.1</w:t>
            </w:r>
          </w:hyperlink>
          <w:hyperlink w:anchor="_heading=h.4d34og8"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_heading=h.4d34og8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5E5E39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A053DA" w:rsidRDefault="00CF71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396"/>
            </w:tabs>
            <w:spacing w:after="100" w:line="360" w:lineRule="auto"/>
            <w:ind w:left="200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2s8eyo1"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highlight w:val="white"/>
              </w:rPr>
              <w:t>3.2</w:t>
            </w:r>
          </w:hyperlink>
          <w:hyperlink w:anchor="_heading=h.2s8eyo1"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_heading=h.2s8eyo1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5E5E39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A053DA" w:rsidRDefault="00CF71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96"/>
            </w:tabs>
            <w:spacing w:after="100" w:line="360" w:lineRule="auto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17dp8vu"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ab/>
              <w:t>A kivizsgálás folyamata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ab/>
              <w:t>5</w:t>
            </w:r>
          </w:hyperlink>
        </w:p>
        <w:p w:rsidR="00A053DA" w:rsidRDefault="00CF71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96"/>
            </w:tabs>
            <w:spacing w:after="100" w:line="360" w:lineRule="auto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3rdcrjn"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ab/>
              <w:t>A döntés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ab/>
              <w:t>6</w:t>
            </w:r>
          </w:hyperlink>
        </w:p>
        <w:p w:rsidR="00A053DA" w:rsidRDefault="00CF71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96"/>
            </w:tabs>
            <w:spacing w:after="100" w:line="360" w:lineRule="auto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26in1rg"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ab/>
              <w:t>Panaszok és kérelmek nyomon követhetősége, dokumentáltsága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ab/>
              <w:t>7</w:t>
            </w:r>
          </w:hyperlink>
        </w:p>
        <w:p w:rsidR="00A053DA" w:rsidRDefault="00CF71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96"/>
            </w:tabs>
            <w:spacing w:after="100" w:line="360" w:lineRule="auto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lnxbz9"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highlight w:val="white"/>
              </w:rPr>
              <w:t>7</w:t>
            </w:r>
          </w:hyperlink>
          <w:hyperlink w:anchor="_heading=h.lnxbz9"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_heading=h.lnxbz9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5E5E39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A053DA" w:rsidRDefault="00CF71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396"/>
            </w:tabs>
            <w:spacing w:after="100" w:line="360" w:lineRule="auto"/>
            <w:ind w:left="200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35nkun2"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7.1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ab/>
              <w:t>Tájékoztatás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ab/>
              <w:t>7</w:t>
            </w:r>
          </w:hyperlink>
        </w:p>
        <w:p w:rsidR="00A053DA" w:rsidRDefault="00CF71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396"/>
            </w:tabs>
            <w:spacing w:after="100" w:line="360" w:lineRule="auto"/>
            <w:ind w:left="200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1ksv4uv"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7.2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ab/>
              <w:t>Adatvédelem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ab/>
              <w:t>7</w:t>
            </w:r>
          </w:hyperlink>
        </w:p>
        <w:p w:rsidR="00A053DA" w:rsidRDefault="00CF71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96"/>
            </w:tabs>
            <w:spacing w:after="100" w:line="360" w:lineRule="auto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44sinio"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highlight w:val="white"/>
              </w:rPr>
              <w:t>8</w:t>
            </w:r>
          </w:hyperlink>
          <w:hyperlink w:anchor="_heading=h.44sinio"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_heading=h.44sinio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5E5E39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:rsidR="00A053DA" w:rsidRDefault="00CF71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396"/>
            </w:tabs>
            <w:spacing w:after="100" w:line="360" w:lineRule="auto"/>
            <w:ind w:left="200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2jxsxqh"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8.1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_heading=h.2jxsxqh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5E5E39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:rsidR="00A053DA" w:rsidRDefault="00CF71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396"/>
            </w:tabs>
            <w:spacing w:after="100" w:line="360" w:lineRule="auto"/>
            <w:ind w:left="200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z337ya"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8.2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_heading=h.z337ya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5E5E39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:rsidR="00A053DA" w:rsidRDefault="00CF71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96"/>
            </w:tabs>
            <w:spacing w:after="100" w:line="360" w:lineRule="auto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3j2qqm3"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highlight w:val="white"/>
              </w:rPr>
              <w:t>9</w:t>
            </w:r>
          </w:hyperlink>
          <w:hyperlink w:anchor="_heading=h.3j2qqm3"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_heading=h.3j2qqm3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5E5E39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:rsidR="00A053DA" w:rsidRDefault="00CF71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396"/>
            </w:tabs>
            <w:spacing w:after="100" w:line="360" w:lineRule="auto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1y810tw"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highlight w:val="white"/>
              </w:rPr>
              <w:t>10</w:t>
            </w:r>
          </w:hyperlink>
          <w:hyperlink w:anchor="_heading=h.1y810tw"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ab/>
            </w:r>
          </w:hyperlink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_heading=h.1y810tw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5E5E39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:rsidR="00A053DA" w:rsidRDefault="00CF71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396"/>
            </w:tabs>
            <w:spacing w:after="100" w:line="360" w:lineRule="auto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4i7ojhp"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ab/>
              <w:t>F_05_028_V2_PjE. sz. melléklet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ab/>
              <w:t>9</w:t>
            </w:r>
          </w:hyperlink>
        </w:p>
        <w:p w:rsidR="00A053DA" w:rsidRDefault="00CF71C0">
          <w:pPr>
            <w:spacing w:line="360" w:lineRule="auto"/>
          </w:pPr>
          <w:r>
            <w:fldChar w:fldCharType="end"/>
          </w:r>
        </w:p>
      </w:sdtContent>
    </w:sdt>
    <w:p w:rsidR="00A053DA" w:rsidRDefault="00CF71C0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br w:type="page"/>
      </w:r>
    </w:p>
    <w:p w:rsidR="00A053DA" w:rsidRDefault="00CF71C0">
      <w:pPr>
        <w:pStyle w:val="Cmsor1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lastRenderedPageBreak/>
        <w:t>Általános rendelkezések</w:t>
      </w:r>
    </w:p>
    <w:p w:rsidR="00A053DA" w:rsidRDefault="00A053DA">
      <w:pPr>
        <w:rPr>
          <w:highlight w:val="white"/>
        </w:rPr>
      </w:pPr>
    </w:p>
    <w:p w:rsidR="00A053DA" w:rsidRDefault="00CF71C0">
      <w:pPr>
        <w:pStyle w:val="Cmsor2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bookmarkStart w:id="2" w:name="_heading=h.3znysh7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Az eljárásrend célja</w:t>
      </w:r>
    </w:p>
    <w:p w:rsidR="00A053DA" w:rsidRDefault="00A053DA">
      <w:pPr>
        <w:rPr>
          <w:highlight w:val="white"/>
        </w:rPr>
      </w:pPr>
    </w:p>
    <w:p w:rsidR="00A053DA" w:rsidRDefault="00CF71C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Az eljárásrend célja, hogy a Ceglédi Vizsgaközpont (továbbiakban: vizsgaközpont) működése körében olyan panaszkezelési eljárást alakítson ki – a vizsgaközpont irányítási rendszerébe illeszkedő módon és a vizsgaközponti integritás előmozdítása céljából, hog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 az érintettek panaszait, reklamációit, észrevételeit, egységesen, átláthatóan, eredményesen, és az érintettek jogos érdekeit maximálisan tiszteletben tartva tudja kezelni.</w:t>
      </w:r>
    </w:p>
    <w:p w:rsidR="00A053DA" w:rsidRDefault="00CF71C0">
      <w:pPr>
        <w:pStyle w:val="Cmsor2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bookmarkStart w:id="3" w:name="_heading=h.2et92p0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Az eljárásrend hatálya</w:t>
      </w:r>
    </w:p>
    <w:p w:rsidR="00A053DA" w:rsidRDefault="00A053DA">
      <w:pPr>
        <w:rPr>
          <w:highlight w:val="white"/>
        </w:rPr>
      </w:pPr>
    </w:p>
    <w:p w:rsidR="00A053DA" w:rsidRDefault="00CF71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Az eljárásrend hatálya kiterjed:</w:t>
      </w:r>
    </w:p>
    <w:p w:rsidR="00A053DA" w:rsidRDefault="00CF71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 vizsgaközponttal foglalkoztatásra irányuló jogviszonyban álló személyekre, illetve</w:t>
      </w:r>
    </w:p>
    <w:p w:rsidR="00A053DA" w:rsidRDefault="00CF71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 jelentkezőkre és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vizsgázókra, valamint a panaszt benyújtó érintettekre (a továbbiakban együtt: ügyfél).</w:t>
      </w:r>
    </w:p>
    <w:p w:rsidR="00A053DA" w:rsidRDefault="00CF71C0">
      <w:pPr>
        <w:pStyle w:val="Cmsor2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tyjcwt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eljárásrend tárgyi hatálya</w:t>
      </w:r>
    </w:p>
    <w:p w:rsidR="00A053DA" w:rsidRDefault="00A053DA">
      <w:pPr>
        <w:rPr>
          <w:highlight w:val="white"/>
        </w:rPr>
      </w:pPr>
    </w:p>
    <w:p w:rsidR="00A053DA" w:rsidRDefault="00CF71C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Az eljárásrend a vizsgaközpontna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 a panasszal, fellebbezéssel kapcsolatos eljárását rögzíti.</w:t>
      </w:r>
    </w:p>
    <w:p w:rsidR="00A053DA" w:rsidRDefault="00A053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A053DA" w:rsidRDefault="00CF71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Fellebbezés: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 vizsgaközpont a tanúsítási döntés elleni fellebbezés alatt a 12/2020. (II.7.) Korm. rendelet 287. §-a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meghatározott törvényességi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kérelem  benyújtását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érti. </w:t>
      </w:r>
    </w:p>
    <w:p w:rsidR="00A053DA" w:rsidRDefault="00A053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A053DA" w:rsidRDefault="00CF71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bookmarkStart w:id="5" w:name="_heading=h.3dy6vkm" w:colFirst="0" w:colLast="0"/>
      <w:bookmarkEnd w:id="5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Panasz: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 panasz olyan kérelem, bejelentés, amely egyéni jog- vagy érdeksérelem megszüntetésére irányul, és elintézése nem tartozik más – így különösen bírósági, közigazgatási – eljárás hatálya alá. Az eljárásban panasznak minősül minden az ügyfélnek a vizsgabizot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tság valamely tagja, vagy a vizsga személyzetének más tagja tevékenységével vagy mulasztásával, a vizsgaközponttal kapcsolatos kifogása, reklamációja bejelentése. </w:t>
      </w:r>
    </w:p>
    <w:p w:rsidR="00A053DA" w:rsidRDefault="00CF71C0">
      <w:pPr>
        <w:pStyle w:val="Cmsor1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6" w:name="_heading=h.1t3h5sf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panasz benyújtása</w:t>
      </w:r>
    </w:p>
    <w:p w:rsidR="00A053DA" w:rsidRDefault="00A053DA">
      <w:pPr>
        <w:rPr>
          <w:highlight w:val="white"/>
        </w:rPr>
      </w:pPr>
    </w:p>
    <w:p w:rsidR="00A053DA" w:rsidRDefault="00CF71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eljárásrendben rögzített formai követelményeknek nem megfelelő kérel</w:t>
      </w:r>
      <w:r>
        <w:rPr>
          <w:rFonts w:ascii="Times New Roman" w:eastAsia="Times New Roman" w:hAnsi="Times New Roman" w:cs="Times New Roman"/>
          <w:sz w:val="24"/>
          <w:szCs w:val="24"/>
        </w:rPr>
        <w:t>met, bejelentést a vizsgaközpont nem fogadja be, azt nem vizsgálja.</w:t>
      </w:r>
    </w:p>
    <w:p w:rsidR="00A053DA" w:rsidRDefault="00CF71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A panasz minden esetben a vizsgaközpont vezetőjének címezve – írásban, aláírással ellátva, elérhetőséget feltüntetve, személyes átadással vagy elektronikusan kell benyújtani.</w:t>
      </w:r>
    </w:p>
    <w:p w:rsidR="00A053DA" w:rsidRDefault="00CF71C0">
      <w:pPr>
        <w:pStyle w:val="Cmsor2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bookmarkStart w:id="7" w:name="_heading=h.4d34og8" w:colFirst="0" w:colLast="0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 panasz benyújtásának módja</w:t>
      </w:r>
    </w:p>
    <w:p w:rsidR="00A053DA" w:rsidRDefault="00A053DA">
      <w:pPr>
        <w:rPr>
          <w:highlight w:val="white"/>
        </w:rPr>
      </w:pPr>
    </w:p>
    <w:p w:rsidR="00A053DA" w:rsidRDefault="00CF71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8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jelentkezés visszautasítása,</w:t>
      </w:r>
    </w:p>
    <w:p w:rsidR="00A053DA" w:rsidRDefault="00CF71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Jelentkezési lap érvénytelen, ha hiányosan vagy rosszul kitöltött, nincs aláírva vagy a jelentkezőt nem lehet beazonosítani, vagy határidőn túl érkezett meg. Elutasításra kerül a jelentkezés, 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díjfizetés határidőre nem történik meg, valamint nem felel meg a szakmai vizsgára jelentkezés feltételeinek)</w:t>
      </w:r>
    </w:p>
    <w:p w:rsidR="00A053DA" w:rsidRDefault="00CF71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 panasz visszautasítása esetén nyújtható be. (mellékletek, bizonyítvány, oklevél, szakértői vélemény hiánya)</w:t>
      </w:r>
    </w:p>
    <w:p w:rsidR="00A053DA" w:rsidRDefault="00CF71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Jelentkezés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visszautasítása esetén az erről kézhez kapott döntést követően három munkanapon belül van lehetősége panaszt benyújtani az elutasított jelöltnek,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írásban.</w:t>
      </w:r>
    </w:p>
    <w:p w:rsidR="00A053DA" w:rsidRDefault="00CF71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Vizsgával kapcsolatos kérelem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(felmentés) visszautasítása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esetén az erről kézhez kapott döntést követ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ő három napon belül van lehetősége panaszt benyújtani az elutasított jelöltnek,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írásban.</w:t>
      </w:r>
    </w:p>
    <w:p w:rsidR="00A053DA" w:rsidRDefault="00CF71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Panaszt személyesen a vizsgaközpont titkárságán, vagy – a vizsgaközpont vezetőjének címezve – írásban, (névvel és elérhetőséggel ellátott) levélben vagy elektronikusan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lehetséges benyújtani. Amennyiben a bejelentőnek nem áll módjában a panaszát írásba adni, úgy személyes jelenléte mellett a vizsgaközpont munkatársa a panaszt a 1. sz. melléklet szerinti Panaszkezelési Jegyzőkönyvben rögzíti.</w:t>
      </w:r>
    </w:p>
    <w:p w:rsidR="00A053DA" w:rsidRDefault="00CF71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Vizsgafolyamatban az esetlege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 kifogások helyben, panaszként kezelhetőek. Panasz a vizsgával összefüggésben:</w:t>
      </w:r>
    </w:p>
    <w:p w:rsidR="00A053DA" w:rsidRDefault="00CF71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értékeléssel összefüggésben tett panasz</w:t>
      </w:r>
    </w:p>
    <w:p w:rsidR="00A053DA" w:rsidRDefault="00CF71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vizsga során az értékeléssel összefüggő észrevételeit a vizsgázó, a vizsgaszabályzatban rögzített módon teheti meg.</w:t>
      </w:r>
    </w:p>
    <w:p w:rsidR="00A053DA" w:rsidRDefault="00CF71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Írásbeli vizsgatev</w:t>
      </w:r>
      <w:r>
        <w:rPr>
          <w:rFonts w:ascii="Times New Roman" w:eastAsia="Times New Roman" w:hAnsi="Times New Roman" w:cs="Times New Roman"/>
          <w:sz w:val="24"/>
          <w:szCs w:val="24"/>
        </w:rPr>
        <w:t>ékenység értékelésével összefüggésben a képesítő vizsgán:</w:t>
      </w:r>
    </w:p>
    <w:p w:rsidR="00A053DA" w:rsidRDefault="00CF71C0">
      <w:pPr>
        <w:spacing w:after="0" w:line="36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vizsgázó a kijavított és értékelt írásbeli vizsgadolgozatot és az értékelési útmutatót a lebonyolítási szabályzatban meghatározott módon és időben megtekintheti. A megtekintésre úgy kell időt biztosítani, hogy a vizsgázó panaszait a vizsga utolsó vizsgat</w:t>
      </w:r>
      <w:r>
        <w:rPr>
          <w:rFonts w:ascii="Times New Roman" w:eastAsia="Times New Roman" w:hAnsi="Times New Roman" w:cs="Times New Roman"/>
          <w:sz w:val="24"/>
          <w:szCs w:val="24"/>
        </w:rPr>
        <w:t>evékenységének megkezdése előtt, írásban leadhassa a vizsgaszervező képviselőjének.</w:t>
      </w:r>
    </w:p>
    <w:p w:rsidR="00A053DA" w:rsidRDefault="00CF71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Panasz kizárólag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az értékelési útmutatóban foglaltaktól eltérő javítás vagy az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értékelés számszaki hibája esetében tehető. A vizsgázónak a kijavított és értékelt dolgo</w:t>
      </w:r>
      <w:r>
        <w:rPr>
          <w:rFonts w:ascii="Times New Roman" w:eastAsia="Times New Roman" w:hAnsi="Times New Roman" w:cs="Times New Roman"/>
          <w:sz w:val="24"/>
          <w:szCs w:val="24"/>
        </w:rPr>
        <w:t>zatra tett panaszait illetően a vizsgaközpont dönt. A vizsgaközpont határoz az írásbeli vizsgatevékenység javasolt értékelésének megváltoztatásáról, ha a vizsgafeladatok javításánál az értékelési útmutatóban foglaltakat nem vették figyelembe, vagy a vizsga</w:t>
      </w:r>
      <w:r>
        <w:rPr>
          <w:rFonts w:ascii="Times New Roman" w:eastAsia="Times New Roman" w:hAnsi="Times New Roman" w:cs="Times New Roman"/>
          <w:sz w:val="24"/>
          <w:szCs w:val="24"/>
        </w:rPr>
        <w:t>feladatokban téves javítás, ki nem javított hiba található.</w:t>
      </w:r>
    </w:p>
    <w:p w:rsidR="00A053DA" w:rsidRDefault="00A053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3DA" w:rsidRDefault="00CF71C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feltételekkel összefüggésben tett panasz</w:t>
      </w:r>
    </w:p>
    <w:p w:rsidR="00A053DA" w:rsidRDefault="00CF71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Amennyiben a vizsgafeladatok végrehajtása során a vizsgázó úgy ítéli meg, hogy a feltételek nem felelnek meg a követelményeknek, pl. kevesebb idő biztosít</w:t>
      </w:r>
      <w:r>
        <w:rPr>
          <w:rFonts w:ascii="Times New Roman" w:eastAsia="Times New Roman" w:hAnsi="Times New Roman" w:cs="Times New Roman"/>
          <w:sz w:val="24"/>
          <w:szCs w:val="24"/>
        </w:rPr>
        <w:t>ott az előírtnál vagy a berendezés, eszköz műszaki állapota a vizsgatevékenység alatt kifogásolható volt, úgy panaszát az észleléssel egyidejűleg kell megtennie a vizsgabizottságnak szóban, majd szükség esetén a vizsgaközpontnak írásban is, legkésőbb a viz</w:t>
      </w:r>
      <w:r>
        <w:rPr>
          <w:rFonts w:ascii="Times New Roman" w:eastAsia="Times New Roman" w:hAnsi="Times New Roman" w:cs="Times New Roman"/>
          <w:sz w:val="24"/>
          <w:szCs w:val="24"/>
        </w:rPr>
        <w:t>sgatevékenységek lezárását követő 24 órán belül.</w:t>
      </w:r>
    </w:p>
    <w:p w:rsidR="00A053DA" w:rsidRDefault="00A053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3DA" w:rsidRDefault="00CF71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panasz egyéb a vizsgaközpont működésével, tevékenységével, folyamataival, esetleges mulasztásaival összefüggésben</w:t>
      </w:r>
    </w:p>
    <w:p w:rsidR="00A053DA" w:rsidRDefault="00CF71C0">
      <w:pPr>
        <w:pStyle w:val="Cmsor2"/>
        <w:numPr>
          <w:ilvl w:val="1"/>
          <w:numId w:val="2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bookmarkStart w:id="8" w:name="_heading=h.2s8eyo1" w:colFirst="0" w:colLast="0"/>
      <w:bookmarkEnd w:id="8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A benyújtott dokumentumnak az alábbiakat kell tartalmaznia:</w:t>
      </w:r>
    </w:p>
    <w:p w:rsidR="00A053DA" w:rsidRDefault="00A053DA">
      <w:pPr>
        <w:rPr>
          <w:highlight w:val="white"/>
        </w:rPr>
      </w:pPr>
    </w:p>
    <w:p w:rsidR="00A053DA" w:rsidRDefault="00CF71C0" w:rsidP="005E5E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 kérelmező, illetve a panaszos személyazonosító adatai</w:t>
      </w:r>
    </w:p>
    <w:p w:rsidR="00A053DA" w:rsidRDefault="00CF71C0" w:rsidP="005E5E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9" w:name="_GoBack"/>
      <w:bookmarkEnd w:id="9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 panasz tárgya, indoklása</w:t>
      </w:r>
    </w:p>
    <w:p w:rsidR="00A053DA" w:rsidRDefault="00CF71C0" w:rsidP="005E5E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 panasz kelte, helye</w:t>
      </w:r>
    </w:p>
    <w:p w:rsidR="00A053DA" w:rsidRDefault="00CF71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 panasz beérkezéséről a vizsgaközpont a kérelmezőt írásban tájékoztatja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53DA" w:rsidRDefault="00CF71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személyesen benyújtott, panasz esetén az átvevő személy dokumentáltan igazo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lja a panasz, illetve a panasz átvételét a benyújtónak. A panaszt a vizsgaközpont bármely munkatársa köteles átvenni, gondoskodni annak iktatásáról. Az átvett panaszból egy példányt vissza kell adni benyújtójának, amelyen szerepel az „átvettem” felirat az </w:t>
      </w:r>
      <w:r>
        <w:rPr>
          <w:rFonts w:ascii="Times New Roman" w:eastAsia="Times New Roman" w:hAnsi="Times New Roman" w:cs="Times New Roman"/>
          <w:sz w:val="24"/>
          <w:szCs w:val="24"/>
        </w:rPr>
        <w:t>átvétel dátumával és az átvevő személy aláírásával.</w:t>
      </w:r>
    </w:p>
    <w:p w:rsidR="00A053DA" w:rsidRDefault="00CF71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levélen, elektronikusan beérkező panaszt, a titkárság iktatja, azonnali válaszlevélben igazolja vissza a beérkezést.</w:t>
      </w:r>
    </w:p>
    <w:p w:rsidR="00A053DA" w:rsidRDefault="00CF71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Minden beérkező panaszt a titkárság nyilvántartásba vesz. </w:t>
      </w:r>
    </w:p>
    <w:p w:rsidR="00A053DA" w:rsidRDefault="00CF71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Minden beérkezett panaszt egy munkanapon belül továbbítani kell a vizsgaközpont vezetőnek, aki gondoskodik az adott probléma kivizsgálásáról. </w:t>
      </w:r>
    </w:p>
    <w:p w:rsidR="00A053DA" w:rsidRDefault="00CF71C0">
      <w:pPr>
        <w:pStyle w:val="Cmsor1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0" w:name="_heading=h.17dp8vu" w:colFirst="0" w:colLast="0"/>
      <w:bookmarkEnd w:id="1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kivizsgálás folyamata</w:t>
      </w:r>
    </w:p>
    <w:p w:rsidR="00A053DA" w:rsidRDefault="00A053DA"/>
    <w:p w:rsidR="00A053DA" w:rsidRDefault="00CF71C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Írásbeli vizsgatevékenység értékelésével összefüggésben</w:t>
      </w:r>
    </w:p>
    <w:p w:rsidR="00A053DA" w:rsidRDefault="00CF71C0" w:rsidP="005E5E3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vizsgázó a kijavított és érték</w:t>
      </w:r>
      <w:r>
        <w:rPr>
          <w:rFonts w:ascii="Times New Roman" w:eastAsia="Times New Roman" w:hAnsi="Times New Roman" w:cs="Times New Roman"/>
          <w:sz w:val="24"/>
          <w:szCs w:val="24"/>
        </w:rPr>
        <w:t>elt írásbeli vizsgadolgozatot és az értékelési útmutatót a lebonyolítási szabályzatban meghatározott módon és időben megtekintheti. A megtekintésre úgy kell időt biztosítani, hogy a vizsgázó panaszait a vizsga utolsó vizsgatevékenységének megkezdése előtt,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írásban leadhassa a vizsgaszervező képviselőjének.</w:t>
      </w:r>
    </w:p>
    <w:p w:rsidR="00A053DA" w:rsidRPr="005E5E39" w:rsidRDefault="00CF71C0" w:rsidP="005E5E3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Panasz kizárólag az értékelési útmutatóban foglaltaktól eltérő javítás vagy az értékelés számszaki hibája esetében tehető. A vizsgázónak a kijavított és értékelt dolgozatra tett panaszait illetően a vizsg</w:t>
      </w:r>
      <w:r>
        <w:rPr>
          <w:rFonts w:ascii="Times New Roman" w:eastAsia="Times New Roman" w:hAnsi="Times New Roman" w:cs="Times New Roman"/>
          <w:sz w:val="24"/>
          <w:szCs w:val="24"/>
        </w:rPr>
        <w:t>aközpont dönt. A vizsgaközpont határoz az írásbeli vizsgatevékenység javasolt értékelésének megváltoztatásáról, ha a vizsgafeladatok javításánál az értékelési útmutatóban foglaltakat nem vették figyelembe, vagy a vizsgafeladatokban téves javítás, ki nem ja</w:t>
      </w:r>
      <w:r>
        <w:rPr>
          <w:rFonts w:ascii="Times New Roman" w:eastAsia="Times New Roman" w:hAnsi="Times New Roman" w:cs="Times New Roman"/>
          <w:sz w:val="24"/>
          <w:szCs w:val="24"/>
        </w:rPr>
        <w:t>vított hiba található.</w:t>
      </w:r>
    </w:p>
    <w:p w:rsidR="00A053DA" w:rsidRDefault="00CF71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panasz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illetve a vizsgával, a vizsgaközpont működésével, tevékenységével, folyamataival, esetleges mulasztásaival összefüggésben érkezett panasz kivizsgálását a vizsgaközpont vezetője, tudomására jutását követően azonnal elrende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li.</w:t>
      </w:r>
    </w:p>
    <w:p w:rsidR="00A053DA" w:rsidRDefault="00CF71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Minden érkező panasz elbírálásra kerül abból a szempontból, hogy az a Vizsgaközpont felelősségi körébe tartozik-e, a vizsgaközpont tevékenységével kapcsolatos-e.</w:t>
      </w:r>
    </w:p>
    <w:p w:rsidR="00A053DA" w:rsidRDefault="00CF71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Az ügy kivizsgálására, illetve elbírálására a vizsgaközpont vezetője által kijelölt bizott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ság (legalább 2 fő) </w:t>
      </w:r>
    </w:p>
    <w:p w:rsidR="00A053DA" w:rsidRDefault="00CF71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vizsgafolyamatban érkező panasz esetén a vizsga lezárásig, </w:t>
      </w:r>
    </w:p>
    <w:p w:rsidR="00A053DA" w:rsidRDefault="00CF71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egyéb panasz esetén 30 napon belül </w:t>
      </w:r>
    </w:p>
    <w:p w:rsidR="00A053DA" w:rsidRDefault="00CF71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megfogalmazza intézkedési javaslatát. A bizottságnak mérlegelnie kell, hogy a korábban hasonló ügyben indított vizsgálat eredménye figyelem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be vehető-e. </w:t>
      </w:r>
    </w:p>
    <w:p w:rsidR="00A053DA" w:rsidRDefault="00CF71C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 bizottságnak nem lehet tagja, aki az ügyben személyesen érintett. Ha az ügyben a vizsgaközpont vezetője érintett, úgy a bizottságot az irányítási vezető jelöli ki. A döntéshez szükséges minden információ összegyűjtéséért és ellenőrzéséért 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 irányítási vezető a felelős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53DA" w:rsidRDefault="00CF71C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vizsgázott személlyel kapcsolatos bizonyított panaszt a vizsgaközpont megfelelő időben közli a szóban forgó vizsgázott személlyel.</w:t>
      </w:r>
    </w:p>
    <w:p w:rsidR="00A053DA" w:rsidRDefault="00CF71C0">
      <w:pPr>
        <w:pStyle w:val="Cmsor1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1" w:name="_heading=h.3rdcrjn" w:colFirst="0" w:colLast="0"/>
      <w:bookmarkEnd w:id="1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döntés</w:t>
      </w:r>
    </w:p>
    <w:p w:rsidR="00A053DA" w:rsidRDefault="00A053DA">
      <w:pPr>
        <w:rPr>
          <w:b/>
          <w:highlight w:val="white"/>
        </w:rPr>
      </w:pPr>
    </w:p>
    <w:p w:rsidR="00A053DA" w:rsidRDefault="00CF71C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 vizsgaközpont vezetője mérlegeli az intézkedési tervben lévő javaslatokat és dönt azok tárgyában. A vizsgaközpont vezető személyes érintettsége esetén az irányítási vezető a döntés jóváhagyója. </w:t>
      </w:r>
      <w:r>
        <w:rPr>
          <w:rFonts w:ascii="Times New Roman" w:eastAsia="Times New Roman" w:hAnsi="Times New Roman" w:cs="Times New Roman"/>
          <w:sz w:val="24"/>
          <w:szCs w:val="24"/>
        </w:rPr>
        <w:t>A megerősítő, illetve elutasító döntéséről a vizsgaközpont v</w:t>
      </w:r>
      <w:r>
        <w:rPr>
          <w:rFonts w:ascii="Times New Roman" w:eastAsia="Times New Roman" w:hAnsi="Times New Roman" w:cs="Times New Roman"/>
          <w:sz w:val="24"/>
          <w:szCs w:val="24"/>
        </w:rPr>
        <w:t>ezetője aláírt, írásos dokumentumban értesíti az ügyfelet.</w:t>
      </w:r>
    </w:p>
    <w:p w:rsidR="00A053DA" w:rsidRPr="005E5E39" w:rsidRDefault="00CF71C0" w:rsidP="005E5E3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 panaszos féllel közlendő döntést olyan személyeknek kell meghozniuk, vagy felülvizsgálniuk és jóváhagyniuk, akik korábban nem voltak kapcsolatban a panasz tárgyával.</w:t>
      </w:r>
    </w:p>
    <w:p w:rsidR="00A053DA" w:rsidRDefault="00CF71C0" w:rsidP="005E5E3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53DA" w:rsidRDefault="00CF71C0" w:rsidP="005E5E39">
      <w:pPr>
        <w:pStyle w:val="Cmsor1"/>
        <w:numPr>
          <w:ilvl w:val="0"/>
          <w:numId w:val="2"/>
        </w:numPr>
        <w:spacing w:before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heading=h.26in1rg" w:colFirst="0" w:colLast="0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Panaszok és kérelmek nyomon követhetősége, dokumentáltsága</w:t>
      </w:r>
    </w:p>
    <w:p w:rsidR="00A053DA" w:rsidRDefault="00CF71C0" w:rsidP="005E5E3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panaszok és kérelmek kivizsgálási folyamatának, nyomon követésének dokumentáltságáért az irányítási vezető a felelős.</w:t>
      </w:r>
    </w:p>
    <w:p w:rsidR="00A053DA" w:rsidRDefault="00A053DA" w:rsidP="005E5E3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053DA" w:rsidRDefault="00CF71C0" w:rsidP="005E5E39">
      <w:pPr>
        <w:pStyle w:val="Cmsor1"/>
        <w:numPr>
          <w:ilvl w:val="0"/>
          <w:numId w:val="2"/>
        </w:numPr>
        <w:spacing w:before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bookmarkStart w:id="13" w:name="_heading=h.lnxbz9" w:colFirst="0" w:colLast="0"/>
      <w:bookmarkEnd w:id="1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Tájékoztatás, adatvédelem</w:t>
      </w:r>
    </w:p>
    <w:p w:rsidR="00A053DA" w:rsidRDefault="00A053DA" w:rsidP="005E5E39">
      <w:pPr>
        <w:spacing w:after="0" w:line="360" w:lineRule="auto"/>
        <w:rPr>
          <w:highlight w:val="white"/>
        </w:rPr>
      </w:pPr>
    </w:p>
    <w:p w:rsidR="00A053DA" w:rsidRDefault="00CF71C0" w:rsidP="005E5E39">
      <w:pPr>
        <w:pStyle w:val="Cmsor2"/>
        <w:numPr>
          <w:ilvl w:val="1"/>
          <w:numId w:val="2"/>
        </w:numPr>
        <w:spacing w:before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heading=h.35nkun2" w:colFirst="0" w:colLast="0"/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Tájékoztatás </w:t>
      </w:r>
    </w:p>
    <w:p w:rsidR="00A053DA" w:rsidRDefault="00A053DA" w:rsidP="005E5E39">
      <w:pPr>
        <w:spacing w:after="0" w:line="360" w:lineRule="auto"/>
      </w:pPr>
    </w:p>
    <w:p w:rsidR="00A053DA" w:rsidRDefault="00CF71C0" w:rsidP="005E5E3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Minden esetben, amikor a </w:t>
      </w:r>
      <w:r>
        <w:rPr>
          <w:rFonts w:ascii="Times New Roman" w:eastAsia="Times New Roman" w:hAnsi="Times New Roman" w:cs="Times New Roman"/>
          <w:sz w:val="24"/>
          <w:szCs w:val="24"/>
        </w:rPr>
        <w:t>panasz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p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anasz benyújtója nevét és elérhetőségét megadta, abban az esetben tudja a vizsgaközpont a döntésről tájékoztatni. A tájékoztatás iktatásának felelőse a vizsgaközpont titkársága.</w:t>
      </w:r>
    </w:p>
    <w:p w:rsidR="00A053DA" w:rsidRDefault="00CF71C0" w:rsidP="005E5E39">
      <w:pPr>
        <w:pStyle w:val="Cmsor2"/>
        <w:numPr>
          <w:ilvl w:val="1"/>
          <w:numId w:val="2"/>
        </w:numPr>
        <w:spacing w:before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heading=h.1ksv4uv" w:colFirst="0" w:colLast="0"/>
      <w:bookmarkEnd w:id="1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Adatvédelem </w:t>
      </w:r>
    </w:p>
    <w:p w:rsidR="00A053DA" w:rsidRDefault="00CF71C0" w:rsidP="005E5E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panasz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benyújtójának személyes adatait a vizsgaközpont az infor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mációs önrendelkezési jogról és az információszabadságról 2011. évi CXII. törvény rendelkezéseinek megfelelően </w:t>
      </w:r>
      <w:r>
        <w:rPr>
          <w:rFonts w:ascii="Times New Roman" w:eastAsia="Times New Roman" w:hAnsi="Times New Roman" w:cs="Times New Roman"/>
          <w:sz w:val="24"/>
          <w:szCs w:val="24"/>
        </w:rPr>
        <w:t>GDPR szabályzata szerint kezeli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Az erről szóló adatkezelési tájékoztató a honlapon elérhető.</w:t>
      </w:r>
    </w:p>
    <w:p w:rsidR="00A053DA" w:rsidRDefault="00CF71C0" w:rsidP="005E5E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Megőrzési idő: A panaszlapok, sorszámozott formanyo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mtatványok, megőrzésük csatolt mellékleteikkel együtt 5 évig kötelező.</w:t>
      </w:r>
    </w:p>
    <w:p w:rsidR="00A053DA" w:rsidRDefault="00CF71C0" w:rsidP="005E5E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Hozzáférhetőség a szabályzóhoz: Jelen panaszkezelési szabályozást, mint belső szabályzó dokumentumot az ügyfelek számára az ügyfélfogadóban hozzáférhetővé kell tenni.</w:t>
      </w:r>
    </w:p>
    <w:p w:rsidR="00A053DA" w:rsidRDefault="00CF71C0" w:rsidP="005E5E39">
      <w:pPr>
        <w:pStyle w:val="Cmsor1"/>
        <w:numPr>
          <w:ilvl w:val="0"/>
          <w:numId w:val="2"/>
        </w:numPr>
        <w:spacing w:before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bookmarkStart w:id="16" w:name="_heading=h.44sinio" w:colFirst="0" w:colLast="0"/>
      <w:bookmarkEnd w:id="1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lastRenderedPageBreak/>
        <w:t>Tájékoztatás jogor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voslati lehetőségekről</w:t>
      </w:r>
    </w:p>
    <w:p w:rsidR="00A053DA" w:rsidRDefault="00A053DA" w:rsidP="005E5E39">
      <w:pPr>
        <w:spacing w:after="0" w:line="360" w:lineRule="auto"/>
        <w:rPr>
          <w:highlight w:val="white"/>
        </w:rPr>
      </w:pPr>
    </w:p>
    <w:p w:rsidR="00A053DA" w:rsidRDefault="00CF71C0" w:rsidP="005E5E39">
      <w:pPr>
        <w:pStyle w:val="Cmsor2"/>
        <w:numPr>
          <w:ilvl w:val="1"/>
          <w:numId w:val="2"/>
        </w:numPr>
        <w:spacing w:before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heading=h.2jxsxqh" w:colFirst="0" w:colLast="0"/>
      <w:bookmarkEnd w:id="17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Panasszal összefüggésben meghozott döntésre kizárólag a vizsgaközpont jogosult.</w:t>
      </w:r>
    </w:p>
    <w:p w:rsidR="00A053DA" w:rsidRDefault="00CF71C0" w:rsidP="005E5E39">
      <w:pPr>
        <w:pStyle w:val="Cmsor2"/>
        <w:numPr>
          <w:ilvl w:val="1"/>
          <w:numId w:val="2"/>
        </w:numPr>
        <w:spacing w:before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heading=h.z337ya" w:colFirst="0" w:colLast="0"/>
      <w:bookmarkEnd w:id="18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Amennyiben panaszkezeléssel összefüggésben a vizsgaközpont által meghozott döntést a jelentkező, jelölt, tanúsított személy nem fogadja el további jogorvoslatért az NSZFH-hoz (Nemzeti Szakképzési és Felnőttképzési Hivatal) fordulhat. </w:t>
      </w:r>
    </w:p>
    <w:p w:rsidR="00A053DA" w:rsidRDefault="00CF71C0" w:rsidP="005E5E39">
      <w:pPr>
        <w:pStyle w:val="Cmsor1"/>
        <w:numPr>
          <w:ilvl w:val="0"/>
          <w:numId w:val="2"/>
        </w:numPr>
        <w:spacing w:before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bookmarkStart w:id="19" w:name="_heading=h.3j2qqm3" w:colFirst="0" w:colLast="0"/>
      <w:bookmarkEnd w:id="19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Törvényességi kérelem</w:t>
      </w:r>
    </w:p>
    <w:p w:rsidR="00A053DA" w:rsidRDefault="00CF71C0" w:rsidP="005E5E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 szakképzésről szóló törvény végrehajtásáról szóló 12/2020. (II.7.) Korm. rendelet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Szkr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.) 287. § (1) bekezdése alapján az akkreditált vizsgaközpont döntése, intézkedése vagy intézkedésének elmulasztása ellen a vizsgázó jogszabálysértésre hivatkozva - 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közléstől, ennek hiányában a tudomásra jutástól számított öt napon belül - törvényességi kérelmet nyújthat be. A benyújtásra meghatározott határidő elmulasztása jogvesztő, igazolásnak helye nincs.</w:t>
      </w:r>
    </w:p>
    <w:p w:rsidR="00A053DA" w:rsidRDefault="00CF71C0" w:rsidP="005E5E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Szkr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287. § (2)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alapján a törvényességi kérelmet 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szakképzési államigazgatási szervnek kell címezni, de az akkreditált vizsgaközponthoz kell benyújtani. Az akkreditált vizsgaközpont a törvényességi kérelmet a törvényességi kérelemmel kapcsolatos véleményével és a törvényességi kérelemmel érintett szakmai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vizsgára megbízott vizsgafelügyelő állásfoglalásával együtt öt napon belül továbbítja a szakképzési államigazgatási szervnek.</w:t>
      </w:r>
    </w:p>
    <w:p w:rsidR="00A053DA" w:rsidRDefault="00CF71C0" w:rsidP="005E5E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Szkr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287. § (3)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alapján a törvényességi kérelmet a szakképzési államigazgatási szerv a beérkezést követő naptól számított öt napon belül bírálja el.</w:t>
      </w:r>
    </w:p>
    <w:p w:rsidR="005E5E39" w:rsidRDefault="005E5E39" w:rsidP="005E5E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053DA" w:rsidRDefault="00CF71C0" w:rsidP="005E5E39">
      <w:pPr>
        <w:pStyle w:val="Cmsor1"/>
        <w:numPr>
          <w:ilvl w:val="0"/>
          <w:numId w:val="2"/>
        </w:numPr>
        <w:spacing w:before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bookmarkStart w:id="20" w:name="_heading=h.1y810tw" w:colFirst="0" w:colLast="0"/>
      <w:bookmarkEnd w:id="2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Kihirdetés, hatályba lépés</w:t>
      </w:r>
    </w:p>
    <w:p w:rsidR="00A053DA" w:rsidRDefault="00CF71C0" w:rsidP="005E5E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Jelen eljárásrendet a vizsgaközpont a honlapján nyilvánosságra hozza.</w:t>
      </w:r>
    </w:p>
    <w:p w:rsidR="00A053DA" w:rsidRDefault="00A053D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96" w:hanging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sectPr w:rsidR="00A053DA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A053DA" w:rsidRDefault="00CF71C0">
      <w:pPr>
        <w:pStyle w:val="Cmsor1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1" w:name="_heading=h.4i7ojhp" w:colFirst="0" w:colLast="0"/>
      <w:bookmarkEnd w:id="2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F_05_028_PjE. sz. melléklet</w:t>
      </w:r>
    </w:p>
    <w:p w:rsidR="00A053DA" w:rsidRDefault="00A053D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W w:w="9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9"/>
        <w:gridCol w:w="3969"/>
      </w:tblGrid>
      <w:tr w:rsidR="00A053DA">
        <w:trPr>
          <w:trHeight w:val="768"/>
        </w:trPr>
        <w:tc>
          <w:tcPr>
            <w:tcW w:w="5599" w:type="dxa"/>
            <w:vAlign w:val="center"/>
          </w:tcPr>
          <w:p w:rsidR="00A053DA" w:rsidRDefault="00CF7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PANASZKEZELÉSI JEGYZŐKÖNYV</w:t>
            </w:r>
          </w:p>
        </w:tc>
        <w:tc>
          <w:tcPr>
            <w:tcW w:w="3969" w:type="dxa"/>
            <w:vMerge w:val="restart"/>
            <w:vAlign w:val="center"/>
          </w:tcPr>
          <w:p w:rsidR="00A053DA" w:rsidRDefault="00CF7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Panaszaink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száma:…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………………….</w:t>
            </w:r>
          </w:p>
          <w:p w:rsidR="00A053DA" w:rsidRDefault="00CF7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Érintett vizsgák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száma:…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……………………..............</w:t>
            </w:r>
          </w:p>
          <w:p w:rsidR="00A053DA" w:rsidRDefault="00CF7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Érintett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vizsgaidőszak:…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……………..</w:t>
            </w:r>
          </w:p>
          <w:p w:rsidR="00A053DA" w:rsidRDefault="00CF7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Iktatószám:…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  <w:tr w:rsidR="00A053DA">
        <w:trPr>
          <w:trHeight w:val="768"/>
        </w:trPr>
        <w:tc>
          <w:tcPr>
            <w:tcW w:w="5599" w:type="dxa"/>
            <w:vAlign w:val="center"/>
          </w:tcPr>
          <w:p w:rsidR="00A053DA" w:rsidRDefault="00CF7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Kiadás dátuma:2021. augusztus 10.</w:t>
            </w:r>
          </w:p>
        </w:tc>
        <w:tc>
          <w:tcPr>
            <w:tcW w:w="3969" w:type="dxa"/>
            <w:vMerge/>
            <w:vAlign w:val="center"/>
          </w:tcPr>
          <w:p w:rsidR="00A053DA" w:rsidRDefault="00A05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53DA" w:rsidRDefault="00A053D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4784"/>
      </w:tblGrid>
      <w:tr w:rsidR="00A053DA">
        <w:trPr>
          <w:trHeight w:val="458"/>
        </w:trPr>
        <w:tc>
          <w:tcPr>
            <w:tcW w:w="9568" w:type="dxa"/>
            <w:gridSpan w:val="2"/>
          </w:tcPr>
          <w:p w:rsidR="00A053DA" w:rsidRDefault="00CF71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</w:tabs>
              <w:spacing w:before="12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panaszt benyújtó neve: </w:t>
            </w:r>
          </w:p>
        </w:tc>
      </w:tr>
      <w:tr w:rsidR="00A053DA">
        <w:trPr>
          <w:trHeight w:val="457"/>
        </w:trPr>
        <w:tc>
          <w:tcPr>
            <w:tcW w:w="9568" w:type="dxa"/>
            <w:gridSpan w:val="2"/>
          </w:tcPr>
          <w:p w:rsidR="00A053DA" w:rsidRDefault="00CF71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</w:tabs>
              <w:spacing w:before="12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Elérhetősége (cím, telefonszám, e-mail): </w:t>
            </w:r>
          </w:p>
        </w:tc>
      </w:tr>
      <w:tr w:rsidR="00A053DA">
        <w:trPr>
          <w:trHeight w:val="422"/>
        </w:trPr>
        <w:tc>
          <w:tcPr>
            <w:tcW w:w="4784" w:type="dxa"/>
          </w:tcPr>
          <w:p w:rsidR="00A053DA" w:rsidRDefault="00CF7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panaszt átvevő neve: </w:t>
            </w:r>
          </w:p>
        </w:tc>
        <w:tc>
          <w:tcPr>
            <w:tcW w:w="4784" w:type="dxa"/>
          </w:tcPr>
          <w:p w:rsidR="00A053DA" w:rsidRDefault="00CF7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átvétel ideje:</w:t>
            </w:r>
          </w:p>
        </w:tc>
      </w:tr>
      <w:tr w:rsidR="00A053DA">
        <w:trPr>
          <w:trHeight w:val="20"/>
        </w:trPr>
        <w:tc>
          <w:tcPr>
            <w:tcW w:w="9568" w:type="dxa"/>
            <w:gridSpan w:val="2"/>
          </w:tcPr>
          <w:p w:rsidR="00A053DA" w:rsidRDefault="00CF71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panasz leírása vagy az írásban beadott panasz tárgy</w:t>
            </w:r>
          </w:p>
          <w:p w:rsidR="00A053DA" w:rsidRDefault="00CF7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66"/>
              </w:tabs>
              <w:spacing w:before="60" w:after="6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_heading=h.2xcytpi" w:colFirst="0" w:colLast="0"/>
            <w:bookmarkEnd w:id="2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                                                                             ……………………………….......</w:t>
            </w:r>
          </w:p>
          <w:p w:rsidR="00A053DA" w:rsidRDefault="00CF7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66"/>
              </w:tabs>
              <w:spacing w:before="60"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_heading=h.1ci93xb" w:colFirst="0" w:colLast="0"/>
            <w:bookmarkEnd w:id="2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Panaszos aláírása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A panaszt átvevő aláírása</w:t>
            </w:r>
          </w:p>
        </w:tc>
      </w:tr>
      <w:tr w:rsidR="00A053DA">
        <w:trPr>
          <w:trHeight w:val="20"/>
        </w:trPr>
        <w:tc>
          <w:tcPr>
            <w:tcW w:w="4784" w:type="dxa"/>
            <w:tcBorders>
              <w:bottom w:val="single" w:sz="4" w:space="0" w:color="000000"/>
            </w:tcBorders>
          </w:tcPr>
          <w:p w:rsidR="00A053DA" w:rsidRDefault="00CF7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55"/>
              </w:tabs>
              <w:spacing w:before="120" w:line="240" w:lineRule="auto"/>
              <w:ind w:right="-425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_heading=h.3whwml4" w:colFirst="0" w:colLast="0"/>
            <w:bookmarkEnd w:id="2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panasz visszaigazolási dátuma: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4" w:type="dxa"/>
            <w:tcBorders>
              <w:bottom w:val="single" w:sz="4" w:space="0" w:color="000000"/>
            </w:tcBorders>
          </w:tcPr>
          <w:p w:rsidR="00A053DA" w:rsidRDefault="00CF7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right="-425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_heading=h.2bn6wsx" w:colFirst="0" w:colLast="0"/>
            <w:bookmarkEnd w:id="2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Visszaigazolást küldő:</w:t>
            </w:r>
          </w:p>
        </w:tc>
      </w:tr>
      <w:tr w:rsidR="00A053DA">
        <w:trPr>
          <w:trHeight w:val="20"/>
        </w:trPr>
        <w:tc>
          <w:tcPr>
            <w:tcW w:w="4784" w:type="dxa"/>
            <w:tcBorders>
              <w:bottom w:val="single" w:sz="4" w:space="0" w:color="000000"/>
            </w:tcBorders>
          </w:tcPr>
          <w:p w:rsidR="00A053DA" w:rsidRDefault="00CF7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right="-425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_heading=h.qsh70q" w:colFirst="0" w:colLast="0"/>
            <w:bookmarkEnd w:id="2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panasz kivizsgáló /elbíráló bizottság tagjai: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4" w:type="dxa"/>
            <w:tcBorders>
              <w:bottom w:val="single" w:sz="4" w:space="0" w:color="000000"/>
            </w:tcBorders>
          </w:tcPr>
          <w:p w:rsidR="00A053DA" w:rsidRDefault="00CF7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right="-425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_heading=h.3as4poj" w:colFirst="0" w:colLast="0"/>
            <w:bookmarkEnd w:id="2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A053DA" w:rsidRDefault="00CF7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right="-425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_heading=h.1pxezwc" w:colFirst="0" w:colLast="0"/>
            <w:bookmarkEnd w:id="2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A053DA">
        <w:trPr>
          <w:trHeight w:val="20"/>
        </w:trPr>
        <w:tc>
          <w:tcPr>
            <w:tcW w:w="9568" w:type="dxa"/>
            <w:gridSpan w:val="2"/>
          </w:tcPr>
          <w:p w:rsidR="00A053DA" w:rsidRDefault="00CF71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</w:tabs>
              <w:spacing w:after="60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_heading=h.49x2ik5" w:colFirst="0" w:colLast="0"/>
            <w:bookmarkEnd w:id="2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 döntés és a tervezett helyesbítő / megelőző intézkedés: (vagy a hivatkozás leírása)</w:t>
            </w:r>
          </w:p>
          <w:p w:rsidR="00A053DA" w:rsidRDefault="00CF7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3261"/>
                <w:tab w:val="left" w:pos="6804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_heading=h.2p2csry" w:colFirst="0" w:colLast="0"/>
            <w:bookmarkEnd w:id="3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tervezett helyesbítő / megelőző intézkedés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felelőse:......................................</w:t>
            </w:r>
            <w:proofErr w:type="gramEnd"/>
          </w:p>
          <w:p w:rsidR="00A053DA" w:rsidRDefault="00CF7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3261"/>
                <w:tab w:val="left" w:pos="6804"/>
              </w:tabs>
              <w:spacing w:after="36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_heading=h.147n2zr" w:colFirst="0" w:colLast="0"/>
            <w:bookmarkEnd w:id="31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határideje:..................................</w:t>
            </w:r>
            <w:proofErr w:type="gramEnd"/>
          </w:p>
          <w:p w:rsidR="00A053DA" w:rsidRDefault="00CF7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3402"/>
                <w:tab w:val="left" w:pos="6804"/>
                <w:tab w:val="left" w:pos="9072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_heading=h.3o7alnk" w:colFirst="0" w:colLast="0"/>
            <w:bookmarkEnd w:id="3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  <w:p w:rsidR="00A053DA" w:rsidRDefault="00CF7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3" w:name="_heading=h.23ckvvd" w:colFirst="0" w:colLast="0"/>
            <w:bookmarkEnd w:id="33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Csomor Petronella</w:t>
            </w:r>
          </w:p>
          <w:p w:rsidR="00A053DA" w:rsidRDefault="00CF7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bookmarkStart w:id="34" w:name="_heading=h.ihv636" w:colFirst="0" w:colLast="0"/>
            <w:bookmarkEnd w:id="34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Vizsgaközpont vezető</w:t>
            </w:r>
          </w:p>
          <w:p w:rsidR="00A053DA" w:rsidRDefault="00CF7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_heading=h.32hioqz" w:colFirst="0" w:colLast="0"/>
            <w:bookmarkEnd w:id="3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Elrendelés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dátuma:…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</w:p>
          <w:p w:rsidR="00A053DA" w:rsidRDefault="00A05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3DA">
        <w:trPr>
          <w:trHeight w:val="20"/>
        </w:trPr>
        <w:tc>
          <w:tcPr>
            <w:tcW w:w="9568" w:type="dxa"/>
            <w:gridSpan w:val="2"/>
          </w:tcPr>
          <w:p w:rsidR="00A053DA" w:rsidRDefault="00CF7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4140"/>
                <w:tab w:val="left" w:pos="6804"/>
                <w:tab w:val="left" w:pos="9072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_heading=h.1hmsyys" w:colFirst="0" w:colLast="0"/>
            <w:bookmarkEnd w:id="3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Bejelentő felé a döntés értesítésének dátuma/ módja:</w:t>
            </w:r>
          </w:p>
        </w:tc>
      </w:tr>
      <w:bookmarkStart w:id="37" w:name="bookmark=id.gjdgxs" w:colFirst="0" w:colLast="0"/>
      <w:bookmarkStart w:id="38" w:name="_heading=h.41mghml" w:colFirst="0" w:colLast="0"/>
      <w:bookmarkEnd w:id="37"/>
      <w:bookmarkEnd w:id="38"/>
      <w:tr w:rsidR="00A053DA">
        <w:trPr>
          <w:trHeight w:val="20"/>
        </w:trPr>
        <w:tc>
          <w:tcPr>
            <w:tcW w:w="9568" w:type="dxa"/>
            <w:gridSpan w:val="2"/>
          </w:tcPr>
          <w:p w:rsidR="00A053DA" w:rsidRDefault="00CF7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3402"/>
                <w:tab w:val="left" w:pos="6804"/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0"/>
                <w:id w:val="6327604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A helyesbítő / megelőző intézkedéseket ellenőriztük és megfelelőnek találtuk.</w:t>
            </w:r>
          </w:p>
          <w:bookmarkStart w:id="39" w:name="_heading=h.2grqrue" w:colFirst="0" w:colLast="0"/>
          <w:bookmarkEnd w:id="39"/>
          <w:p w:rsidR="00A053DA" w:rsidRDefault="00CF7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"/>
                <w:id w:val="123374371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A helyesbítő/ megelőző intézkedéseket ellenőriztük és nem találtuk megfelelőnek.</w:t>
            </w:r>
          </w:p>
          <w:p w:rsidR="00A053DA" w:rsidRDefault="00CF7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3402"/>
                <w:tab w:val="left" w:pos="6804"/>
                <w:tab w:val="left" w:pos="9072"/>
                <w:tab w:val="center" w:pos="1985"/>
                <w:tab w:val="center" w:pos="7938"/>
              </w:tabs>
              <w:spacing w:before="360"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" w:name="_heading=h.vx1227" w:colFirst="0" w:colLast="0"/>
            <w:bookmarkEnd w:id="4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……………………………………….</w:t>
            </w:r>
          </w:p>
          <w:p w:rsidR="00A053DA" w:rsidRDefault="00CF7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3402"/>
                <w:tab w:val="left" w:pos="6804"/>
                <w:tab w:val="left" w:pos="9072"/>
                <w:tab w:val="center" w:pos="1985"/>
                <w:tab w:val="center" w:pos="7938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1" w:name="_heading=h.3fwokq0" w:colFirst="0" w:colLast="0"/>
            <w:bookmarkEnd w:id="4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Jung Gábor</w:t>
            </w:r>
          </w:p>
          <w:p w:rsidR="00A053DA" w:rsidRDefault="00CF7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3402"/>
                <w:tab w:val="left" w:pos="6804"/>
                <w:tab w:val="left" w:pos="9072"/>
                <w:tab w:val="center" w:pos="1985"/>
                <w:tab w:val="center" w:pos="7938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2" w:name="_heading=h.1v1yuxt" w:colFirst="0" w:colLast="0"/>
            <w:bookmarkEnd w:id="4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Irányítási vezető</w:t>
            </w:r>
          </w:p>
          <w:p w:rsidR="00A053DA" w:rsidRDefault="00CF7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3402"/>
                <w:tab w:val="left" w:pos="6804"/>
                <w:tab w:val="left" w:pos="9072"/>
                <w:tab w:val="center" w:pos="1985"/>
                <w:tab w:val="center" w:pos="7938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" w:name="_heading=h.4f1mdlm" w:colFirst="0" w:colLast="0"/>
            <w:bookmarkEnd w:id="43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Dátum:…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…………………………... </w:t>
            </w:r>
          </w:p>
          <w:p w:rsidR="00A053DA" w:rsidRDefault="00A05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center" w:pos="1985"/>
                <w:tab w:val="center" w:pos="7938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53DA" w:rsidRDefault="00A053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53DA" w:rsidRDefault="00A053D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A053D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1C0" w:rsidRDefault="00CF71C0">
      <w:pPr>
        <w:spacing w:after="0" w:line="240" w:lineRule="auto"/>
      </w:pPr>
      <w:r>
        <w:separator/>
      </w:r>
    </w:p>
  </w:endnote>
  <w:endnote w:type="continuationSeparator" w:id="0">
    <w:p w:rsidR="00CF71C0" w:rsidRDefault="00CF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3DA" w:rsidRDefault="00CF71C0">
    <w:pPr>
      <w:widowControl w:val="0"/>
      <w:pBdr>
        <w:top w:val="single" w:sz="4" w:space="1" w:color="000000"/>
      </w:pBdr>
      <w:tabs>
        <w:tab w:val="left" w:pos="7938"/>
      </w:tabs>
      <w:spacing w:after="0" w:line="240" w:lineRule="auto"/>
      <w:ind w:hanging="2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Érvényesség kezdete: 2021. október 25.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  <w:t xml:space="preserve">Oldal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5E5E39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5E5E39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>/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NUMPAGES</w:instrText>
    </w:r>
    <w:r w:rsidR="005E5E39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5E5E39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053DA" w:rsidRDefault="00CF71C0">
    <w:pPr>
      <w:widowControl w:val="0"/>
      <w:pBdr>
        <w:top w:val="single" w:sz="4" w:space="1" w:color="000000"/>
      </w:pBdr>
      <w:tabs>
        <w:tab w:val="left" w:pos="7938"/>
      </w:tabs>
      <w:spacing w:after="0" w:line="240" w:lineRule="auto"/>
      <w:ind w:hanging="2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  <w:t>Verzió 3.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3DA" w:rsidRDefault="00CF71C0">
    <w:pPr>
      <w:widowControl w:val="0"/>
      <w:pBdr>
        <w:top w:val="single" w:sz="4" w:space="1" w:color="000000"/>
      </w:pBdr>
      <w:tabs>
        <w:tab w:val="left" w:pos="7088"/>
      </w:tabs>
      <w:spacing w:after="0" w:line="240" w:lineRule="auto"/>
      <w:ind w:hanging="2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Érvényesség kezdete: 2021. október 25.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  <w:t xml:space="preserve">Oldal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5E5E39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5E5E39">
      <w:rPr>
        <w:rFonts w:ascii="Times New Roman" w:eastAsia="Times New Roman" w:hAnsi="Times New Roman" w:cs="Times New Roman"/>
        <w:noProof/>
        <w:color w:val="000000"/>
        <w:sz w:val="24"/>
        <w:szCs w:val="24"/>
      </w:rPr>
      <w:t>10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>/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NUMPAGES</w:instrText>
    </w:r>
    <w:r w:rsidR="005E5E39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5E5E39">
      <w:rPr>
        <w:rFonts w:ascii="Times New Roman" w:eastAsia="Times New Roman" w:hAnsi="Times New Roman" w:cs="Times New Roman"/>
        <w:noProof/>
        <w:color w:val="000000"/>
        <w:sz w:val="24"/>
        <w:szCs w:val="24"/>
      </w:rPr>
      <w:t>10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053DA" w:rsidRDefault="00CF71C0">
    <w:pPr>
      <w:widowControl w:val="0"/>
      <w:pBdr>
        <w:top w:val="single" w:sz="4" w:space="1" w:color="000000"/>
      </w:pBdr>
      <w:tabs>
        <w:tab w:val="left" w:pos="7938"/>
      </w:tabs>
      <w:spacing w:after="0" w:line="240" w:lineRule="auto"/>
      <w:ind w:hanging="2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  <w:t>Verzió 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1C0" w:rsidRDefault="00CF71C0">
      <w:pPr>
        <w:spacing w:after="0" w:line="240" w:lineRule="auto"/>
      </w:pPr>
      <w:r>
        <w:separator/>
      </w:r>
    </w:p>
  </w:footnote>
  <w:footnote w:type="continuationSeparator" w:id="0">
    <w:p w:rsidR="00CF71C0" w:rsidRDefault="00CF7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3DA" w:rsidRDefault="00CF71C0">
    <w:pPr>
      <w:widowControl w:val="0"/>
      <w:pBdr>
        <w:top w:val="nil"/>
        <w:left w:val="nil"/>
        <w:right w:val="nil"/>
        <w:between w:val="nil"/>
      </w:pBdr>
      <w:tabs>
        <w:tab w:val="left" w:pos="8130"/>
      </w:tabs>
      <w:spacing w:after="0" w:line="240" w:lineRule="auto"/>
      <w:ind w:left="3092" w:firstLine="1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2700 Cegléd, Jászberényi út 2.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-290194</wp:posOffset>
          </wp:positionH>
          <wp:positionV relativeFrom="paragraph">
            <wp:posOffset>-99059</wp:posOffset>
          </wp:positionV>
          <wp:extent cx="2148553" cy="902335"/>
          <wp:effectExtent l="0" t="0" r="0" b="0"/>
          <wp:wrapSquare wrapText="bothSides" distT="0" distB="0" distL="114300" distR="114300"/>
          <wp:docPr id="22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8553" cy="902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053DA" w:rsidRDefault="00CF71C0">
    <w:pPr>
      <w:widowControl w:val="0"/>
      <w:pBdr>
        <w:top w:val="nil"/>
        <w:left w:val="nil"/>
        <w:right w:val="nil"/>
        <w:between w:val="nil"/>
      </w:pBdr>
      <w:tabs>
        <w:tab w:val="left" w:pos="8130"/>
      </w:tabs>
      <w:spacing w:after="0" w:line="240" w:lineRule="auto"/>
      <w:ind w:left="3519" w:hanging="426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Telefon: +36 - 30/108-18-17</w:t>
    </w:r>
  </w:p>
  <w:p w:rsidR="00A053DA" w:rsidRDefault="00CF71C0">
    <w:pPr>
      <w:widowControl w:val="0"/>
      <w:pBdr>
        <w:top w:val="nil"/>
        <w:left w:val="nil"/>
        <w:right w:val="nil"/>
        <w:between w:val="nil"/>
      </w:pBdr>
      <w:tabs>
        <w:tab w:val="left" w:pos="8130"/>
      </w:tabs>
      <w:spacing w:after="0" w:line="240" w:lineRule="auto"/>
      <w:ind w:left="3519" w:hanging="426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E-mail: </w:t>
    </w:r>
    <w:hyperlink r:id="rId2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vizsga@ceglediszc.hu</w:t>
      </w:r>
    </w:hyperlink>
    <w:r>
      <w:rPr>
        <w:rFonts w:ascii="Times New Roman" w:eastAsia="Times New Roman" w:hAnsi="Times New Roman" w:cs="Times New Roman"/>
        <w:color w:val="000000"/>
        <w:sz w:val="24"/>
        <w:szCs w:val="24"/>
      </w:rPr>
      <w:t> </w:t>
    </w:r>
  </w:p>
  <w:p w:rsidR="005E5E39" w:rsidRDefault="00CF71C0">
    <w:pPr>
      <w:widowControl w:val="0"/>
      <w:pBdr>
        <w:top w:val="nil"/>
        <w:left w:val="nil"/>
        <w:right w:val="nil"/>
        <w:between w:val="nil"/>
      </w:pBdr>
      <w:tabs>
        <w:tab w:val="left" w:pos="6096"/>
      </w:tabs>
      <w:spacing w:after="240" w:line="240" w:lineRule="auto"/>
      <w:ind w:left="3519" w:hanging="426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Web</w:t>
    </w:r>
    <w:r>
      <w:rPr>
        <w:rFonts w:ascii="Times New Roman" w:eastAsia="Times New Roman" w:hAnsi="Times New Roman" w:cs="Times New Roman"/>
        <w:sz w:val="24"/>
        <w:szCs w:val="24"/>
      </w:rPr>
      <w:t xml:space="preserve">: </w:t>
    </w:r>
    <w:hyperlink r:id="rId3">
      <w:r>
        <w:rPr>
          <w:rFonts w:ascii="Times New Roman" w:eastAsia="Times New Roman" w:hAnsi="Times New Roman" w:cs="Times New Roman"/>
          <w:sz w:val="24"/>
          <w:szCs w:val="24"/>
        </w:rPr>
        <w:t>www.cegledvizsga.hu</w:t>
      </w:r>
    </w:hyperlink>
    <w:r w:rsidR="005E5E39">
      <w:rPr>
        <w:rFonts w:ascii="Times New Roman" w:eastAsia="Times New Roman" w:hAnsi="Times New Roman" w:cs="Times New Roman"/>
        <w:sz w:val="24"/>
        <w:szCs w:val="24"/>
      </w:rPr>
      <w:t xml:space="preserve">         </w:t>
    </w:r>
  </w:p>
  <w:p w:rsidR="00A053DA" w:rsidRDefault="005E5E39">
    <w:pPr>
      <w:widowControl w:val="0"/>
      <w:pBdr>
        <w:top w:val="nil"/>
        <w:left w:val="nil"/>
        <w:right w:val="nil"/>
        <w:between w:val="nil"/>
      </w:pBdr>
      <w:tabs>
        <w:tab w:val="left" w:pos="6096"/>
      </w:tabs>
      <w:spacing w:after="240" w:line="240" w:lineRule="auto"/>
      <w:ind w:left="3519" w:hanging="426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  <w:t xml:space="preserve">                         Panaszkezelési és jogorvoslati eljárásrend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3DA" w:rsidRDefault="00CF71C0">
    <w:pPr>
      <w:widowControl w:val="0"/>
      <w:pBdr>
        <w:top w:val="nil"/>
        <w:left w:val="nil"/>
        <w:right w:val="nil"/>
        <w:between w:val="nil"/>
      </w:pBdr>
      <w:tabs>
        <w:tab w:val="left" w:pos="8130"/>
      </w:tabs>
      <w:spacing w:after="0" w:line="240" w:lineRule="auto"/>
      <w:ind w:left="3092" w:firstLine="1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2700 Cegléd, Jászberényi út 2.</w: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-290194</wp:posOffset>
          </wp:positionH>
          <wp:positionV relativeFrom="paragraph">
            <wp:posOffset>-99059</wp:posOffset>
          </wp:positionV>
          <wp:extent cx="2148553" cy="902335"/>
          <wp:effectExtent l="0" t="0" r="0" b="0"/>
          <wp:wrapSquare wrapText="bothSides" distT="0" distB="0" distL="114300" distR="114300"/>
          <wp:docPr id="22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8553" cy="902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053DA" w:rsidRDefault="00CF71C0">
    <w:pPr>
      <w:widowControl w:val="0"/>
      <w:pBdr>
        <w:top w:val="nil"/>
        <w:left w:val="nil"/>
        <w:right w:val="nil"/>
        <w:between w:val="nil"/>
      </w:pBdr>
      <w:tabs>
        <w:tab w:val="left" w:pos="8130"/>
      </w:tabs>
      <w:spacing w:after="0" w:line="240" w:lineRule="auto"/>
      <w:ind w:left="3519" w:hanging="426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Telefon: +36 - 30/108-18-17</w:t>
    </w:r>
  </w:p>
  <w:p w:rsidR="00A053DA" w:rsidRDefault="00CF71C0">
    <w:pPr>
      <w:widowControl w:val="0"/>
      <w:pBdr>
        <w:top w:val="nil"/>
        <w:left w:val="nil"/>
        <w:right w:val="nil"/>
        <w:between w:val="nil"/>
      </w:pBdr>
      <w:tabs>
        <w:tab w:val="left" w:pos="8130"/>
      </w:tabs>
      <w:spacing w:after="0" w:line="240" w:lineRule="auto"/>
      <w:ind w:left="3519" w:hanging="426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E-mail: </w:t>
    </w:r>
    <w:hyperlink r:id="rId2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vizsga@ceglediszc.hu</w:t>
      </w:r>
    </w:hyperlink>
    <w:r>
      <w:rPr>
        <w:rFonts w:ascii="Times New Roman" w:eastAsia="Times New Roman" w:hAnsi="Times New Roman" w:cs="Times New Roman"/>
        <w:color w:val="000000"/>
        <w:sz w:val="24"/>
        <w:szCs w:val="24"/>
      </w:rPr>
      <w:t> </w:t>
    </w:r>
  </w:p>
  <w:p w:rsidR="00A053DA" w:rsidRDefault="00CF71C0">
    <w:pPr>
      <w:widowControl w:val="0"/>
      <w:pBdr>
        <w:top w:val="nil"/>
        <w:left w:val="nil"/>
        <w:right w:val="nil"/>
        <w:between w:val="nil"/>
      </w:pBdr>
      <w:tabs>
        <w:tab w:val="left" w:pos="6096"/>
      </w:tabs>
      <w:spacing w:after="240" w:line="240" w:lineRule="auto"/>
      <w:ind w:left="3519" w:hanging="426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Web</w:t>
    </w:r>
    <w:r>
      <w:rPr>
        <w:rFonts w:ascii="Times New Roman" w:eastAsia="Times New Roman" w:hAnsi="Times New Roman" w:cs="Times New Roman"/>
        <w:sz w:val="24"/>
        <w:szCs w:val="24"/>
      </w:rPr>
      <w:t xml:space="preserve">: </w:t>
    </w:r>
    <w:hyperlink r:id="rId3">
      <w:r>
        <w:rPr>
          <w:rFonts w:ascii="Times New Roman" w:eastAsia="Times New Roman" w:hAnsi="Times New Roman" w:cs="Times New Roman"/>
          <w:sz w:val="24"/>
          <w:szCs w:val="24"/>
        </w:rPr>
        <w:t>www.cegledvizsga.hu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3DA" w:rsidRDefault="00CF71C0">
    <w:pPr>
      <w:widowControl w:val="0"/>
      <w:pBdr>
        <w:top w:val="nil"/>
        <w:left w:val="nil"/>
        <w:right w:val="nil"/>
        <w:between w:val="nil"/>
      </w:pBdr>
      <w:tabs>
        <w:tab w:val="left" w:pos="8130"/>
      </w:tabs>
      <w:spacing w:after="0" w:line="240" w:lineRule="auto"/>
      <w:ind w:left="3092" w:firstLine="1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2700 Cegléd, Jászberényi út 2.</w:t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-290194</wp:posOffset>
          </wp:positionH>
          <wp:positionV relativeFrom="paragraph">
            <wp:posOffset>-99059</wp:posOffset>
          </wp:positionV>
          <wp:extent cx="2148553" cy="902335"/>
          <wp:effectExtent l="0" t="0" r="0" b="0"/>
          <wp:wrapSquare wrapText="bothSides" distT="0" distB="0" distL="114300" distR="114300"/>
          <wp:docPr id="22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8553" cy="902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053DA" w:rsidRDefault="00CF71C0">
    <w:pPr>
      <w:widowControl w:val="0"/>
      <w:pBdr>
        <w:top w:val="nil"/>
        <w:left w:val="nil"/>
        <w:right w:val="nil"/>
        <w:between w:val="nil"/>
      </w:pBdr>
      <w:tabs>
        <w:tab w:val="left" w:pos="8130"/>
      </w:tabs>
      <w:spacing w:after="0" w:line="240" w:lineRule="auto"/>
      <w:ind w:left="3519" w:hanging="426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Telefon: +36 - 30/108-18-17</w:t>
    </w:r>
  </w:p>
  <w:p w:rsidR="00A053DA" w:rsidRDefault="00CF71C0">
    <w:pPr>
      <w:widowControl w:val="0"/>
      <w:pBdr>
        <w:top w:val="nil"/>
        <w:left w:val="nil"/>
        <w:right w:val="nil"/>
        <w:between w:val="nil"/>
      </w:pBdr>
      <w:tabs>
        <w:tab w:val="left" w:pos="8130"/>
      </w:tabs>
      <w:spacing w:after="0" w:line="240" w:lineRule="auto"/>
      <w:ind w:left="3519" w:hanging="426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E-mail: </w:t>
    </w:r>
    <w:hyperlink r:id="rId2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vizsga@ceglediszc.hu</w:t>
      </w:r>
    </w:hyperlink>
    <w:r>
      <w:rPr>
        <w:rFonts w:ascii="Times New Roman" w:eastAsia="Times New Roman" w:hAnsi="Times New Roman" w:cs="Times New Roman"/>
        <w:color w:val="000000"/>
        <w:sz w:val="24"/>
        <w:szCs w:val="24"/>
      </w:rPr>
      <w:t> </w:t>
    </w:r>
  </w:p>
  <w:p w:rsidR="00A053DA" w:rsidRDefault="00CF71C0">
    <w:pPr>
      <w:widowControl w:val="0"/>
      <w:pBdr>
        <w:top w:val="nil"/>
        <w:left w:val="nil"/>
        <w:right w:val="nil"/>
        <w:between w:val="nil"/>
      </w:pBdr>
      <w:tabs>
        <w:tab w:val="left" w:pos="6096"/>
      </w:tabs>
      <w:spacing w:after="240" w:line="240" w:lineRule="auto"/>
      <w:ind w:left="3519" w:hanging="426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Web</w:t>
    </w:r>
    <w:r>
      <w:rPr>
        <w:rFonts w:ascii="Times New Roman" w:eastAsia="Times New Roman" w:hAnsi="Times New Roman" w:cs="Times New Roman"/>
        <w:sz w:val="24"/>
        <w:szCs w:val="24"/>
      </w:rPr>
      <w:t xml:space="preserve">: </w:t>
    </w:r>
    <w:hyperlink r:id="rId3">
      <w:r>
        <w:rPr>
          <w:rFonts w:ascii="Times New Roman" w:eastAsia="Times New Roman" w:hAnsi="Times New Roman" w:cs="Times New Roman"/>
          <w:sz w:val="24"/>
          <w:szCs w:val="24"/>
        </w:rPr>
        <w:t>www.cegledvizsga.hu</w:t>
      </w:r>
    </w:hyperlink>
  </w:p>
  <w:p w:rsidR="005E5E39" w:rsidRDefault="005E5E39">
    <w:pPr>
      <w:widowControl w:val="0"/>
      <w:pBdr>
        <w:top w:val="nil"/>
        <w:left w:val="nil"/>
        <w:right w:val="nil"/>
        <w:between w:val="nil"/>
      </w:pBdr>
      <w:tabs>
        <w:tab w:val="left" w:pos="6096"/>
      </w:tabs>
      <w:spacing w:after="240" w:line="240" w:lineRule="auto"/>
      <w:ind w:left="3519" w:hanging="426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Panaszkezelési és jogorvoslati eljárásrend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66EF"/>
    <w:multiLevelType w:val="multilevel"/>
    <w:tmpl w:val="6FAA6B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1A1475"/>
    <w:multiLevelType w:val="multilevel"/>
    <w:tmpl w:val="FC5A8E22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2487CC9"/>
    <w:multiLevelType w:val="multilevel"/>
    <w:tmpl w:val="088C2884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5050E16"/>
    <w:multiLevelType w:val="multilevel"/>
    <w:tmpl w:val="A64AE268"/>
    <w:lvl w:ilvl="0">
      <w:start w:val="1"/>
      <w:numFmt w:val="decimal"/>
      <w:lvlText w:val="%1."/>
      <w:lvlJc w:val="left"/>
      <w:pPr>
        <w:ind w:left="1997" w:hanging="360"/>
      </w:pPr>
    </w:lvl>
    <w:lvl w:ilvl="1">
      <w:start w:val="1"/>
      <w:numFmt w:val="bullet"/>
      <w:lvlText w:val="o"/>
      <w:lvlJc w:val="left"/>
      <w:pPr>
        <w:ind w:left="271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A12B06"/>
    <w:multiLevelType w:val="multilevel"/>
    <w:tmpl w:val="8032819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D2543F7"/>
    <w:multiLevelType w:val="multilevel"/>
    <w:tmpl w:val="6016CB70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DAB1709"/>
    <w:multiLevelType w:val="multilevel"/>
    <w:tmpl w:val="F496B0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DA"/>
    <w:rsid w:val="005E5E39"/>
    <w:rsid w:val="00A053DA"/>
    <w:rsid w:val="00C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7A7D8"/>
  <w15:docId w15:val="{8AA08A57-69D1-4552-9A78-3290BCC5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hu-HU" w:eastAsia="hu-H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447B6"/>
  </w:style>
  <w:style w:type="paragraph" w:styleId="Cmsor1">
    <w:name w:val="heading 1"/>
    <w:basedOn w:val="Norml"/>
    <w:next w:val="Norml"/>
    <w:link w:val="Cmsor1Char"/>
    <w:uiPriority w:val="9"/>
    <w:qFormat/>
    <w:rsid w:val="005447B6"/>
    <w:pPr>
      <w:keepNext/>
      <w:keepLines/>
      <w:numPr>
        <w:numId w:val="7"/>
      </w:numPr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447B6"/>
    <w:pPr>
      <w:keepNext/>
      <w:keepLines/>
      <w:numPr>
        <w:ilvl w:val="1"/>
        <w:numId w:val="7"/>
      </w:numPr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447B6"/>
    <w:pPr>
      <w:keepNext/>
      <w:keepLines/>
      <w:numPr>
        <w:ilvl w:val="2"/>
        <w:numId w:val="7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447B6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447B6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447B6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5447B6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447B6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447B6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5447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D67409"/>
    <w:pPr>
      <w:ind w:left="720"/>
      <w:contextualSpacing/>
    </w:pPr>
  </w:style>
  <w:style w:type="paragraph" w:styleId="Vltozat">
    <w:name w:val="Revision"/>
    <w:hidden/>
    <w:uiPriority w:val="99"/>
    <w:semiHidden/>
    <w:rsid w:val="0099618D"/>
    <w:rPr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99618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9618D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9618D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961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9618D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996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618D"/>
    <w:rPr>
      <w:rFonts w:ascii="Segoe UI" w:hAnsi="Segoe UI" w:cs="Segoe UI"/>
      <w:sz w:val="18"/>
      <w:szCs w:val="18"/>
    </w:rPr>
  </w:style>
  <w:style w:type="character" w:customStyle="1" w:styleId="Szvegtrzs">
    <w:name w:val="Szövegtörzs_"/>
    <w:basedOn w:val="Bekezdsalapbettpusa"/>
    <w:link w:val="Szvegtrzs1"/>
    <w:rsid w:val="00323D0D"/>
    <w:rPr>
      <w:rFonts w:ascii="Times New Roman" w:eastAsia="Times New Roman" w:hAnsi="Times New Roman"/>
    </w:rPr>
  </w:style>
  <w:style w:type="paragraph" w:customStyle="1" w:styleId="Szvegtrzs1">
    <w:name w:val="Szövegtörzs1"/>
    <w:basedOn w:val="Norml"/>
    <w:link w:val="Szvegtrzs"/>
    <w:rsid w:val="00323D0D"/>
    <w:pPr>
      <w:widowControl w:val="0"/>
      <w:spacing w:after="80" w:line="262" w:lineRule="auto"/>
      <w:ind w:firstLine="20"/>
    </w:pPr>
    <w:rPr>
      <w:rFonts w:ascii="Times New Roman" w:eastAsia="Times New Roman" w:hAnsi="Times New Roman"/>
    </w:rPr>
  </w:style>
  <w:style w:type="paragraph" w:styleId="lfej">
    <w:name w:val="header"/>
    <w:basedOn w:val="Norml"/>
    <w:link w:val="lfejChar"/>
    <w:uiPriority w:val="99"/>
    <w:unhideWhenUsed/>
    <w:rsid w:val="00E0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527B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E0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527B"/>
    <w:rPr>
      <w:lang w:eastAsia="en-US"/>
    </w:rPr>
  </w:style>
  <w:style w:type="paragraph" w:customStyle="1" w:styleId="Szvegtrzs21">
    <w:name w:val="Szövegtörzs 21"/>
    <w:basedOn w:val="Norml"/>
    <w:rsid w:val="00C951CB"/>
    <w:pPr>
      <w:spacing w:after="0" w:line="240" w:lineRule="auto"/>
      <w:jc w:val="center"/>
    </w:pPr>
    <w:rPr>
      <w:rFonts w:ascii="Times New Roman" w:eastAsia="Times New Roman" w:hAnsi="Times New Roman"/>
      <w:b/>
      <w:sz w:val="24"/>
    </w:rPr>
  </w:style>
  <w:style w:type="paragraph" w:styleId="Alcm">
    <w:name w:val="Subtitle"/>
    <w:basedOn w:val="Norml"/>
    <w:next w:val="Norml"/>
    <w:link w:val="AlcmChar"/>
    <w:uiPriority w:val="11"/>
    <w:qFormat/>
    <w:pPr>
      <w:spacing w:line="240" w:lineRule="auto"/>
    </w:pPr>
    <w:rPr>
      <w:rFonts w:ascii="Cambria" w:eastAsia="Cambria" w:hAnsi="Cambria" w:cs="Cambria"/>
      <w:sz w:val="24"/>
      <w:szCs w:val="24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Cmsor7Char">
    <w:name w:val="Címsor 7 Char"/>
    <w:basedOn w:val="Bekezdsalapbettpusa"/>
    <w:link w:val="Cmsor7"/>
    <w:uiPriority w:val="9"/>
    <w:rsid w:val="005447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690AF1"/>
    <w:rPr>
      <w:color w:val="0000FF" w:themeColor="hyperlink"/>
      <w:u w:val="single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447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447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customStyle="1" w:styleId="Cmsor1Char">
    <w:name w:val="Címsor 1 Char"/>
    <w:basedOn w:val="Bekezdsalapbettpusa"/>
    <w:link w:val="Cmsor1"/>
    <w:uiPriority w:val="9"/>
    <w:rsid w:val="005447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447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5447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5447B6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5447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5447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447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CmChar">
    <w:name w:val="Cím Char"/>
    <w:basedOn w:val="Bekezdsalapbettpusa"/>
    <w:link w:val="Cm"/>
    <w:uiPriority w:val="10"/>
    <w:rsid w:val="005447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AlcmChar">
    <w:name w:val="Alcím Char"/>
    <w:basedOn w:val="Bekezdsalapbettpusa"/>
    <w:link w:val="Alcm"/>
    <w:uiPriority w:val="11"/>
    <w:rsid w:val="005447B6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5447B6"/>
    <w:rPr>
      <w:b/>
      <w:bCs/>
    </w:rPr>
  </w:style>
  <w:style w:type="character" w:styleId="Kiemels">
    <w:name w:val="Emphasis"/>
    <w:basedOn w:val="Bekezdsalapbettpusa"/>
    <w:uiPriority w:val="20"/>
    <w:qFormat/>
    <w:rsid w:val="005447B6"/>
    <w:rPr>
      <w:i/>
      <w:iCs/>
    </w:rPr>
  </w:style>
  <w:style w:type="paragraph" w:styleId="Nincstrkz">
    <w:name w:val="No Spacing"/>
    <w:uiPriority w:val="1"/>
    <w:qFormat/>
    <w:rsid w:val="005447B6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5447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5447B6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447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447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5447B6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5447B6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5447B6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5447B6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5447B6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447B6"/>
    <w:pPr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8D136F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D136F"/>
    <w:pPr>
      <w:spacing w:after="100"/>
      <w:ind w:left="200"/>
    </w:pPr>
  </w:style>
  <w:style w:type="table" w:customStyle="1" w:styleId="Rcsostblzat6">
    <w:name w:val="Rácsos táblázat6"/>
    <w:basedOn w:val="Normltblzat"/>
    <w:next w:val="Rcsostblzat"/>
    <w:uiPriority w:val="39"/>
    <w:rsid w:val="00EB026A"/>
    <w:pPr>
      <w:spacing w:after="0" w:line="240" w:lineRule="auto"/>
    </w:pPr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EB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gledvizsga.hu" TargetMode="External"/><Relationship Id="rId2" Type="http://schemas.openxmlformats.org/officeDocument/2006/relationships/hyperlink" Target="mailto:vizsga@ceglediszc.hu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gledvizsga.hu" TargetMode="External"/><Relationship Id="rId2" Type="http://schemas.openxmlformats.org/officeDocument/2006/relationships/hyperlink" Target="mailto:vizsga@ceglediszc.hu" TargetMode="External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gledvizsga.hu" TargetMode="External"/><Relationship Id="rId2" Type="http://schemas.openxmlformats.org/officeDocument/2006/relationships/hyperlink" Target="mailto:vizsga@ceglediszc.h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mR9tp9W7fVmNrCjtABKNF2yhXQ==">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94E62D4-6525-4B60-9D79-2F783E5A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1880</Words>
  <Characters>12974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Virág Mészáros</dc:creator>
  <cp:lastModifiedBy>Centrum</cp:lastModifiedBy>
  <cp:revision>2</cp:revision>
  <dcterms:created xsi:type="dcterms:W3CDTF">2021-11-29T08:00:00Z</dcterms:created>
  <dcterms:modified xsi:type="dcterms:W3CDTF">2021-11-29T08:00:00Z</dcterms:modified>
</cp:coreProperties>
</file>